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2F" w:rsidRPr="00C06D2F" w:rsidRDefault="00C06D2F" w:rsidP="00C06D2F">
      <w:pPr>
        <w:pStyle w:val="1"/>
      </w:pPr>
      <w:bookmarkStart w:id="0" w:name="_GoBack"/>
      <w:r w:rsidRPr="00C06D2F">
        <w:rPr>
          <w:rStyle w:val="a4"/>
          <w:rFonts w:asciiTheme="minorHAnsi" w:hAnsiTheme="minorHAnsi"/>
        </w:rPr>
        <w:t>Параметры и особенности индикатора T3MA ALARM</w:t>
      </w:r>
    </w:p>
    <w:bookmarkEnd w:id="0"/>
    <w:p w:rsidR="00C06D2F" w:rsidRPr="00C06D2F" w:rsidRDefault="00C06D2F" w:rsidP="00C06D2F">
      <w:pPr>
        <w:pStyle w:val="a3"/>
        <w:rPr>
          <w:rFonts w:asciiTheme="minorHAnsi" w:hAnsiTheme="minorHAnsi"/>
        </w:rPr>
      </w:pPr>
      <w:r w:rsidRPr="00C06D2F">
        <w:rPr>
          <w:rFonts w:asciiTheme="minorHAnsi" w:hAnsiTheme="minorHAnsi"/>
          <w:noProof/>
        </w:rPr>
        <w:drawing>
          <wp:inline distT="0" distB="0" distL="0" distR="0" wp14:anchorId="66F3191B" wp14:editId="17170F8E">
            <wp:extent cx="5494352" cy="683812"/>
            <wp:effectExtent l="171450" t="152400" r="354330" b="364490"/>
            <wp:docPr id="1" name="Рисунок 1" descr="http://forex-indikatori.ru/Kartinki/T3MA_ALAR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ex-indikatori.ru/Kartinki/T3MA_ALARM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861" b="5461"/>
                    <a:stretch/>
                  </pic:blipFill>
                  <pic:spPr bwMode="auto">
                    <a:xfrm>
                      <a:off x="0" y="0"/>
                      <a:ext cx="5496947" cy="684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6D2F" w:rsidRPr="00C06D2F" w:rsidRDefault="00C06D2F" w:rsidP="00C06D2F">
      <w:pPr>
        <w:pStyle w:val="a3"/>
        <w:rPr>
          <w:rFonts w:asciiTheme="minorHAnsi" w:hAnsiTheme="minorHAnsi"/>
        </w:rPr>
      </w:pPr>
      <w:r w:rsidRPr="00C06D2F">
        <w:rPr>
          <w:rFonts w:asciiTheme="minorHAnsi" w:hAnsiTheme="minorHAnsi"/>
        </w:rPr>
        <w:t xml:space="preserve">В данной системе есть возможность настроить цвета и толщины стрелочек индикатора. Кроме того, есть дополнительные данные и текущем состояние рынка, они показываются в текстовом формате, в левом вернем углу графика: 1ая строчка показывает размер </w:t>
      </w:r>
      <w:proofErr w:type="spellStart"/>
      <w:r w:rsidRPr="00C06D2F">
        <w:rPr>
          <w:rFonts w:asciiTheme="minorHAnsi" w:hAnsiTheme="minorHAnsi"/>
        </w:rPr>
        <w:t>SWAP’a</w:t>
      </w:r>
      <w:proofErr w:type="spellEnd"/>
      <w:r w:rsidRPr="00C06D2F">
        <w:rPr>
          <w:rFonts w:asciiTheme="minorHAnsi" w:hAnsiTheme="minorHAnsi"/>
        </w:rPr>
        <w:t xml:space="preserve"> при длинных и коротких позах соответственно. На строке же ниже показывается, в какую сторону сейчас идет рынок, и текущую цену </w:t>
      </w:r>
      <w:proofErr w:type="spellStart"/>
      <w:r w:rsidRPr="00C06D2F">
        <w:rPr>
          <w:rFonts w:asciiTheme="minorHAnsi" w:hAnsiTheme="minorHAnsi"/>
        </w:rPr>
        <w:t>форекс</w:t>
      </w:r>
      <w:proofErr w:type="spellEnd"/>
      <w:r w:rsidRPr="00C06D2F">
        <w:rPr>
          <w:rFonts w:asciiTheme="minorHAnsi" w:hAnsiTheme="minorHAnsi"/>
        </w:rPr>
        <w:t xml:space="preserve"> пары.</w:t>
      </w:r>
    </w:p>
    <w:p w:rsidR="00C06D2F" w:rsidRPr="00C06D2F" w:rsidRDefault="00C06D2F" w:rsidP="00C06D2F">
      <w:pPr>
        <w:pStyle w:val="1"/>
      </w:pPr>
      <w:r w:rsidRPr="00C06D2F">
        <w:rPr>
          <w:rStyle w:val="a4"/>
          <w:rFonts w:asciiTheme="minorHAnsi" w:hAnsiTheme="minorHAnsi"/>
        </w:rPr>
        <w:t xml:space="preserve">Применение индикатора в работе </w:t>
      </w:r>
    </w:p>
    <w:p w:rsidR="00C06D2F" w:rsidRPr="00C06D2F" w:rsidRDefault="00C06D2F" w:rsidP="00C06D2F">
      <w:pPr>
        <w:pStyle w:val="a3"/>
        <w:rPr>
          <w:rFonts w:asciiTheme="minorHAnsi" w:hAnsiTheme="minorHAnsi"/>
        </w:rPr>
      </w:pPr>
      <w:r w:rsidRPr="00C06D2F">
        <w:rPr>
          <w:rFonts w:asciiTheme="minorHAnsi" w:hAnsiTheme="minorHAnsi"/>
        </w:rPr>
        <w:t xml:space="preserve">Лучший способ использовать этот индикатор (простой вариант) – это позволить ему делать свое дело, довериться его сигналам и открываться по ним. Первоначальным </w:t>
      </w:r>
      <w:proofErr w:type="spellStart"/>
      <w:r w:rsidRPr="00C06D2F">
        <w:rPr>
          <w:rFonts w:asciiTheme="minorHAnsi" w:hAnsiTheme="minorHAnsi"/>
        </w:rPr>
        <w:t>stop-loss’ом</w:t>
      </w:r>
      <w:proofErr w:type="spellEnd"/>
      <w:r w:rsidRPr="00C06D2F">
        <w:rPr>
          <w:rFonts w:asciiTheme="minorHAnsi" w:hAnsiTheme="minorHAnsi"/>
        </w:rPr>
        <w:t xml:space="preserve"> в этой стратегии может быть </w:t>
      </w:r>
      <w:proofErr w:type="gramStart"/>
      <w:r w:rsidRPr="00C06D2F">
        <w:rPr>
          <w:rFonts w:asciiTheme="minorHAnsi" w:hAnsiTheme="minorHAnsi"/>
        </w:rPr>
        <w:t>ближайший</w:t>
      </w:r>
      <w:proofErr w:type="gramEnd"/>
      <w:r w:rsidRPr="00C06D2F">
        <w:rPr>
          <w:rFonts w:asciiTheme="minorHAnsi" w:hAnsiTheme="minorHAnsi"/>
        </w:rPr>
        <w:t xml:space="preserve"> локальный </w:t>
      </w:r>
      <w:proofErr w:type="spellStart"/>
      <w:r w:rsidRPr="00C06D2F">
        <w:rPr>
          <w:rFonts w:asciiTheme="minorHAnsi" w:hAnsiTheme="minorHAnsi"/>
        </w:rPr>
        <w:t>minimum</w:t>
      </w:r>
      <w:proofErr w:type="spellEnd"/>
      <w:r w:rsidRPr="00C06D2F">
        <w:rPr>
          <w:rFonts w:asciiTheme="minorHAnsi" w:hAnsiTheme="minorHAnsi"/>
        </w:rPr>
        <w:t xml:space="preserve"> или </w:t>
      </w:r>
      <w:proofErr w:type="spellStart"/>
      <w:r w:rsidRPr="00C06D2F">
        <w:rPr>
          <w:rFonts w:asciiTheme="minorHAnsi" w:hAnsiTheme="minorHAnsi"/>
        </w:rPr>
        <w:t>maximum</w:t>
      </w:r>
      <w:proofErr w:type="spellEnd"/>
      <w:r w:rsidRPr="00C06D2F">
        <w:rPr>
          <w:rFonts w:asciiTheme="minorHAnsi" w:hAnsiTheme="minorHAnsi"/>
        </w:rPr>
        <w:t>, а сделку можно закрыть при возникновении сигнала в противоположном направлении.</w:t>
      </w:r>
    </w:p>
    <w:p w:rsidR="00C06D2F" w:rsidRPr="00C06D2F" w:rsidRDefault="00C06D2F" w:rsidP="00C06D2F">
      <w:pPr>
        <w:pStyle w:val="a3"/>
        <w:rPr>
          <w:rFonts w:asciiTheme="minorHAnsi" w:hAnsiTheme="minorHAnsi"/>
        </w:rPr>
      </w:pPr>
      <w:r w:rsidRPr="00C06D2F">
        <w:rPr>
          <w:rFonts w:asciiTheme="minorHAnsi" w:hAnsiTheme="minorHAnsi"/>
        </w:rPr>
        <w:t xml:space="preserve">Не секрет, что использование только одного индикатора в работе может быть опасным для Вашего депозита, ведь это не позволит Вам увеличить % прибыльности вашей стратегии, ну разве что кроме изменения параметров самого индикатора. Вот именно поэтому и нужны дополнительные </w:t>
      </w:r>
      <w:proofErr w:type="spellStart"/>
      <w:r w:rsidRPr="00C06D2F">
        <w:rPr>
          <w:rFonts w:asciiTheme="minorHAnsi" w:hAnsiTheme="minorHAnsi"/>
        </w:rPr>
        <w:t>форекс</w:t>
      </w:r>
      <w:proofErr w:type="spellEnd"/>
      <w:r w:rsidRPr="00C06D2F">
        <w:rPr>
          <w:rFonts w:asciiTheme="minorHAnsi" w:hAnsiTheme="minorHAnsi"/>
        </w:rPr>
        <w:t xml:space="preserve"> индикаторы, тогда Вы сможете отфильтровывать ложные сигналы и сберечь своё депо для благоприятных моментов на рынке.</w:t>
      </w:r>
    </w:p>
    <w:p w:rsidR="00C06D2F" w:rsidRPr="00C06D2F" w:rsidRDefault="00C06D2F" w:rsidP="00C06D2F">
      <w:pPr>
        <w:pStyle w:val="a3"/>
        <w:rPr>
          <w:rFonts w:asciiTheme="minorHAnsi" w:hAnsiTheme="minorHAnsi"/>
        </w:rPr>
      </w:pPr>
    </w:p>
    <w:p w:rsidR="00C06D2F" w:rsidRPr="00C06D2F" w:rsidRDefault="00C06D2F" w:rsidP="00C06D2F">
      <w:pPr>
        <w:pStyle w:val="a3"/>
        <w:contextualSpacing/>
        <w:jc w:val="center"/>
        <w:rPr>
          <w:rFonts w:asciiTheme="minorHAnsi" w:hAnsiTheme="minorHAnsi"/>
        </w:rPr>
      </w:pPr>
      <w:r w:rsidRPr="00C06D2F">
        <w:rPr>
          <w:rFonts w:asciiTheme="minorHAnsi" w:hAnsiTheme="minorHAnsi"/>
        </w:rPr>
        <w:t xml:space="preserve">Материал предоставлен информационным порталом </w:t>
      </w:r>
      <w:hyperlink r:id="rId6" w:history="1">
        <w:r w:rsidRPr="00C06D2F">
          <w:rPr>
            <w:rStyle w:val="a7"/>
            <w:rFonts w:asciiTheme="minorHAnsi" w:hAnsiTheme="minorHAnsi"/>
          </w:rPr>
          <w:t>InfoFx.ru</w:t>
        </w:r>
      </w:hyperlink>
    </w:p>
    <w:p w:rsidR="00C06D2F" w:rsidRPr="00C06D2F" w:rsidRDefault="00C06D2F" w:rsidP="00C06D2F">
      <w:pPr>
        <w:pStyle w:val="a3"/>
        <w:rPr>
          <w:rFonts w:asciiTheme="minorHAnsi" w:hAnsiTheme="minorHAnsi"/>
        </w:rPr>
      </w:pPr>
    </w:p>
    <w:p w:rsidR="005D469B" w:rsidRPr="00C06D2F" w:rsidRDefault="005D469B"/>
    <w:sectPr w:rsidR="005D469B" w:rsidRPr="00C0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10"/>
    <w:rsid w:val="00111E10"/>
    <w:rsid w:val="005D469B"/>
    <w:rsid w:val="00C0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6D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6D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D2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C06D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6D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6D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6D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D2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C06D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06D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0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fofx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Dom-PK</dc:creator>
  <cp:keywords/>
  <dc:description/>
  <cp:lastModifiedBy>Dom-PK</cp:lastModifiedBy>
  <cp:revision>2</cp:revision>
  <dcterms:created xsi:type="dcterms:W3CDTF">2017-04-03T16:04:00Z</dcterms:created>
  <dcterms:modified xsi:type="dcterms:W3CDTF">2017-04-03T16:06:00Z</dcterms:modified>
</cp:coreProperties>
</file>